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AA" w:rsidRPr="00B91F34" w:rsidRDefault="00C90090" w:rsidP="00C90090">
      <w:pPr>
        <w:ind w:firstLineChars="3000" w:firstLine="6000"/>
      </w:pPr>
      <w:r w:rsidRPr="00C90090">
        <w:rPr>
          <w:noProof/>
        </w:rPr>
        <w:drawing>
          <wp:inline distT="0" distB="0" distL="0" distR="0" wp14:anchorId="5619E4FB" wp14:editId="4D44DBE5">
            <wp:extent cx="1886213" cy="304843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90" w:rsidRPr="004F6CB2" w:rsidRDefault="00C90090" w:rsidP="00C90090">
      <w:pPr>
        <w:ind w:firstLineChars="450" w:firstLine="1260"/>
        <w:rPr>
          <w:b/>
          <w:sz w:val="28"/>
        </w:rPr>
      </w:pPr>
      <w:r>
        <w:rPr>
          <w:b/>
          <w:sz w:val="28"/>
        </w:rPr>
        <w:t xml:space="preserve">ADM </w:t>
      </w:r>
      <w:r w:rsidR="007307D8">
        <w:rPr>
          <w:b/>
          <w:sz w:val="28"/>
        </w:rPr>
        <w:t xml:space="preserve">$1,000 </w:t>
      </w:r>
      <w:r>
        <w:rPr>
          <w:rFonts w:hint="eastAsia"/>
          <w:b/>
          <w:sz w:val="28"/>
        </w:rPr>
        <w:t>부과 관련</w:t>
      </w:r>
      <w:r w:rsidR="007307D8">
        <w:rPr>
          <w:b/>
          <w:sz w:val="28"/>
        </w:rPr>
        <w:t xml:space="preserve"> </w:t>
      </w:r>
      <w:r w:rsidR="007307D8">
        <w:rPr>
          <w:rFonts w:hint="eastAsia"/>
          <w:b/>
          <w:sz w:val="28"/>
        </w:rPr>
        <w:t>내용 및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유의사</w:t>
      </w:r>
      <w:r w:rsidRPr="004F6CB2">
        <w:rPr>
          <w:rFonts w:hint="eastAsia"/>
          <w:b/>
          <w:sz w:val="28"/>
        </w:rPr>
        <w:t xml:space="preserve">항 </w:t>
      </w:r>
      <w:r>
        <w:rPr>
          <w:rFonts w:hint="eastAsia"/>
          <w:b/>
          <w:sz w:val="28"/>
        </w:rPr>
        <w:t xml:space="preserve">안내 </w:t>
      </w:r>
    </w:p>
    <w:p w:rsidR="00882417" w:rsidRDefault="00882417">
      <w:r>
        <w:rPr>
          <w:rFonts w:hint="eastAsia"/>
        </w:rPr>
        <w:t>에어캐나다에서 안내 드립니다.</w:t>
      </w:r>
    </w:p>
    <w:p w:rsidR="00B91F34" w:rsidRDefault="00882417">
      <w:pPr>
        <w:rPr>
          <w:szCs w:val="20"/>
        </w:rPr>
      </w:pPr>
      <w:r>
        <w:rPr>
          <w:rFonts w:hint="eastAsia"/>
          <w:szCs w:val="20"/>
        </w:rPr>
        <w:t xml:space="preserve">에어캐나다 </w:t>
      </w:r>
      <w:r w:rsidR="004F6CB2" w:rsidRPr="00882417">
        <w:rPr>
          <w:rFonts w:hint="eastAsia"/>
          <w:szCs w:val="20"/>
        </w:rPr>
        <w:t>항공권 예약/발권 시</w:t>
      </w:r>
      <w:r w:rsidR="00B91F34">
        <w:rPr>
          <w:szCs w:val="20"/>
        </w:rPr>
        <w:t xml:space="preserve">, </w:t>
      </w:r>
      <w:r w:rsidR="009C31CD">
        <w:rPr>
          <w:rFonts w:hint="eastAsia"/>
          <w:szCs w:val="20"/>
        </w:rPr>
        <w:t>실제 여정과 동일한 출발지/목적지나 방향으로 예약이 진행되지 않고,</w:t>
      </w:r>
      <w:r w:rsidR="009C31CD">
        <w:rPr>
          <w:szCs w:val="20"/>
        </w:rPr>
        <w:t xml:space="preserve"> </w:t>
      </w:r>
      <w:r w:rsidR="007307D8">
        <w:rPr>
          <w:rFonts w:hint="eastAsia"/>
          <w:szCs w:val="20"/>
        </w:rPr>
        <w:t>아래의 예와 같이</w:t>
      </w:r>
      <w:r w:rsidR="00B91F34">
        <w:rPr>
          <w:rFonts w:hint="eastAsia"/>
          <w:szCs w:val="20"/>
        </w:rPr>
        <w:t xml:space="preserve"> 예약이 진행된 </w:t>
      </w:r>
      <w:r>
        <w:rPr>
          <w:rFonts w:hint="eastAsia"/>
          <w:szCs w:val="20"/>
        </w:rPr>
        <w:t>경우</w:t>
      </w:r>
      <w:r w:rsidR="00277D19">
        <w:rPr>
          <w:rFonts w:hint="eastAsia"/>
          <w:szCs w:val="20"/>
        </w:rPr>
        <w:t>에</w:t>
      </w:r>
      <w:r w:rsidR="00B91F34">
        <w:rPr>
          <w:rFonts w:hint="eastAsia"/>
          <w:szCs w:val="20"/>
        </w:rPr>
        <w:t xml:space="preserve"> </w:t>
      </w:r>
      <w:r w:rsidR="007307D8">
        <w:rPr>
          <w:szCs w:val="20"/>
        </w:rPr>
        <w:t xml:space="preserve">Standard case </w:t>
      </w:r>
      <w:r w:rsidR="007307D8">
        <w:rPr>
          <w:rFonts w:hint="eastAsia"/>
          <w:szCs w:val="20"/>
        </w:rPr>
        <w:t xml:space="preserve">보다 높은 </w:t>
      </w:r>
      <w:r w:rsidR="007307D8">
        <w:rPr>
          <w:szCs w:val="20"/>
        </w:rPr>
        <w:t>ADM</w:t>
      </w:r>
      <w:r w:rsidR="00B91F34">
        <w:rPr>
          <w:rFonts w:hint="eastAsia"/>
          <w:szCs w:val="20"/>
        </w:rPr>
        <w:t>이</w:t>
      </w:r>
      <w:r w:rsidR="00B91F34">
        <w:rPr>
          <w:szCs w:val="20"/>
        </w:rPr>
        <w:t xml:space="preserve"> </w:t>
      </w:r>
      <w:r w:rsidR="00B91F34">
        <w:rPr>
          <w:rFonts w:hint="eastAsia"/>
          <w:szCs w:val="20"/>
        </w:rPr>
        <w:t>발행되고 있으며,</w:t>
      </w:r>
      <w:r w:rsidR="00B91F34">
        <w:rPr>
          <w:szCs w:val="20"/>
        </w:rPr>
        <w:t xml:space="preserve"> </w:t>
      </w:r>
      <w:r w:rsidR="00B91F34">
        <w:rPr>
          <w:rFonts w:hint="eastAsia"/>
          <w:szCs w:val="20"/>
        </w:rPr>
        <w:t>자세한 내용은 아래와 같습니다.</w:t>
      </w:r>
      <w:r w:rsidR="00B91F34">
        <w:rPr>
          <w:szCs w:val="20"/>
        </w:rPr>
        <w:t xml:space="preserve"> </w:t>
      </w:r>
    </w:p>
    <w:p w:rsidR="001B2C8C" w:rsidRPr="001B2C8C" w:rsidRDefault="001B2C8C" w:rsidP="001B2C8C">
      <w:pPr>
        <w:pStyle w:val="a6"/>
        <w:numPr>
          <w:ilvl w:val="0"/>
          <w:numId w:val="1"/>
        </w:numPr>
        <w:ind w:leftChars="0"/>
        <w:rPr>
          <w:b/>
          <w:szCs w:val="20"/>
        </w:rPr>
      </w:pPr>
      <w:r w:rsidRPr="001B2C8C">
        <w:rPr>
          <w:rFonts w:hint="eastAsia"/>
          <w:b/>
          <w:szCs w:val="20"/>
        </w:rPr>
        <w:t>A</w:t>
      </w:r>
      <w:r w:rsidRPr="001B2C8C">
        <w:rPr>
          <w:b/>
          <w:szCs w:val="20"/>
        </w:rPr>
        <w:t xml:space="preserve">DM </w:t>
      </w:r>
      <w:r w:rsidRPr="001B2C8C">
        <w:rPr>
          <w:rFonts w:hint="eastAsia"/>
          <w:b/>
          <w:szCs w:val="20"/>
        </w:rPr>
        <w:t>금액</w:t>
      </w:r>
    </w:p>
    <w:p w:rsidR="001B2C8C" w:rsidRDefault="007307D8" w:rsidP="001B2C8C">
      <w:pPr>
        <w:pStyle w:val="a6"/>
        <w:numPr>
          <w:ilvl w:val="0"/>
          <w:numId w:val="5"/>
        </w:numPr>
        <w:spacing w:after="0"/>
        <w:ind w:leftChars="0"/>
        <w:rPr>
          <w:szCs w:val="20"/>
        </w:rPr>
      </w:pPr>
      <w:r>
        <w:rPr>
          <w:rFonts w:hint="eastAsia"/>
          <w:szCs w:val="20"/>
        </w:rPr>
        <w:t>아래의 예시와 같은 경우,</w:t>
      </w:r>
      <w:r>
        <w:rPr>
          <w:szCs w:val="20"/>
        </w:rPr>
        <w:t xml:space="preserve"> </w:t>
      </w:r>
      <w:r w:rsidR="001B2C8C" w:rsidRPr="001B2C8C">
        <w:rPr>
          <w:rFonts w:hint="eastAsia"/>
          <w:szCs w:val="20"/>
        </w:rPr>
        <w:t xml:space="preserve">항공권 당 </w:t>
      </w:r>
    </w:p>
    <w:p w:rsidR="007307D8" w:rsidRDefault="001B2C8C" w:rsidP="007307D8">
      <w:pPr>
        <w:spacing w:after="0"/>
        <w:ind w:left="400" w:firstLineChars="200" w:firstLine="480"/>
        <w:rPr>
          <w:color w:val="FF0000"/>
          <w:szCs w:val="20"/>
        </w:rPr>
      </w:pPr>
      <w:r w:rsidRPr="001B2C8C">
        <w:rPr>
          <w:b/>
          <w:color w:val="FF0000"/>
          <w:sz w:val="24"/>
          <w:szCs w:val="24"/>
          <w:u w:val="single"/>
        </w:rPr>
        <w:t>$1,000(CAD)</w:t>
      </w:r>
      <w:r w:rsidR="007307D8">
        <w:rPr>
          <w:b/>
          <w:color w:val="FF0000"/>
          <w:sz w:val="24"/>
          <w:szCs w:val="24"/>
          <w:u w:val="single"/>
        </w:rPr>
        <w:t xml:space="preserve"> + @</w:t>
      </w:r>
      <w:r w:rsidRPr="001B2C8C">
        <w:rPr>
          <w:color w:val="FF0000"/>
          <w:szCs w:val="20"/>
        </w:rPr>
        <w:t xml:space="preserve"> </w:t>
      </w:r>
    </w:p>
    <w:p w:rsidR="001B2C8C" w:rsidRPr="007307D8" w:rsidRDefault="001B2C8C" w:rsidP="007307D8">
      <w:pPr>
        <w:pStyle w:val="a6"/>
        <w:numPr>
          <w:ilvl w:val="0"/>
          <w:numId w:val="5"/>
        </w:numPr>
        <w:spacing w:after="0"/>
        <w:ind w:leftChars="0"/>
        <w:rPr>
          <w:szCs w:val="20"/>
        </w:rPr>
      </w:pPr>
      <w:r w:rsidRPr="007307D8">
        <w:rPr>
          <w:szCs w:val="20"/>
        </w:rPr>
        <w:t>ADM</w:t>
      </w:r>
      <w:r w:rsidRPr="007307D8">
        <w:rPr>
          <w:rFonts w:hint="eastAsia"/>
          <w:szCs w:val="20"/>
        </w:rPr>
        <w:t xml:space="preserve">이 자동적으로 발행이 되며 어떠한 경우라도 </w:t>
      </w:r>
      <w:r w:rsidRPr="007307D8">
        <w:rPr>
          <w:rFonts w:hint="eastAsia"/>
          <w:b/>
          <w:szCs w:val="20"/>
          <w:u w:val="single"/>
        </w:rPr>
        <w:t>예외 사항은 없습니다</w:t>
      </w:r>
    </w:p>
    <w:p w:rsidR="001B2C8C" w:rsidRPr="001B2C8C" w:rsidRDefault="001B2C8C" w:rsidP="001B2C8C">
      <w:pPr>
        <w:pStyle w:val="a6"/>
        <w:numPr>
          <w:ilvl w:val="0"/>
          <w:numId w:val="5"/>
        </w:numPr>
        <w:spacing w:line="240" w:lineRule="auto"/>
        <w:ind w:leftChars="0"/>
        <w:rPr>
          <w:szCs w:val="20"/>
        </w:rPr>
      </w:pPr>
      <w:r w:rsidRPr="001B2C8C">
        <w:rPr>
          <w:rFonts w:hint="eastAsia"/>
          <w:szCs w:val="20"/>
        </w:rPr>
        <w:t>이와 관련된 예약이 반복될 경우,</w:t>
      </w:r>
      <w:r w:rsidRPr="001B2C8C">
        <w:rPr>
          <w:rFonts w:hint="eastAsia"/>
          <w:color w:val="FF0000"/>
          <w:szCs w:val="20"/>
        </w:rPr>
        <w:t xml:space="preserve"> </w:t>
      </w:r>
      <w:r w:rsidRPr="001B2C8C">
        <w:rPr>
          <w:rFonts w:hint="eastAsia"/>
          <w:b/>
          <w:color w:val="000000" w:themeColor="text1"/>
          <w:szCs w:val="20"/>
          <w:u w:val="single"/>
        </w:rPr>
        <w:t>발권 권한이 제한될 수 있습니다</w:t>
      </w:r>
      <w:r w:rsidRPr="001B2C8C">
        <w:rPr>
          <w:rFonts w:hint="eastAsia"/>
          <w:color w:val="FF0000"/>
          <w:szCs w:val="20"/>
        </w:rPr>
        <w:t>.</w:t>
      </w:r>
      <w:r w:rsidRPr="001B2C8C">
        <w:rPr>
          <w:color w:val="FF0000"/>
          <w:szCs w:val="20"/>
        </w:rPr>
        <w:t xml:space="preserve"> </w:t>
      </w:r>
    </w:p>
    <w:p w:rsidR="009C31CD" w:rsidRDefault="002102A6" w:rsidP="009C31CD">
      <w:pPr>
        <w:pStyle w:val="a6"/>
        <w:numPr>
          <w:ilvl w:val="0"/>
          <w:numId w:val="1"/>
        </w:numPr>
        <w:spacing w:line="240" w:lineRule="auto"/>
        <w:ind w:leftChars="0"/>
        <w:rPr>
          <w:b/>
          <w:szCs w:val="20"/>
        </w:rPr>
      </w:pPr>
      <w:r>
        <w:rPr>
          <w:rFonts w:hint="eastAsia"/>
          <w:b/>
          <w:szCs w:val="20"/>
        </w:rPr>
        <w:t>주의 사항</w:t>
      </w:r>
      <w:r w:rsidR="004A4CD2">
        <w:rPr>
          <w:rFonts w:hint="eastAsia"/>
          <w:b/>
          <w:szCs w:val="20"/>
        </w:rPr>
        <w:t xml:space="preserve"> 및 예시</w:t>
      </w:r>
    </w:p>
    <w:p w:rsidR="002102A6" w:rsidRDefault="002102A6" w:rsidP="002102A6">
      <w:pPr>
        <w:pStyle w:val="a6"/>
        <w:numPr>
          <w:ilvl w:val="0"/>
          <w:numId w:val="3"/>
        </w:numPr>
        <w:spacing w:line="240" w:lineRule="auto"/>
        <w:ind w:leftChars="0"/>
        <w:rPr>
          <w:b/>
          <w:szCs w:val="20"/>
        </w:rPr>
      </w:pPr>
      <w:r>
        <w:rPr>
          <w:b/>
          <w:szCs w:val="20"/>
        </w:rPr>
        <w:t>O</w:t>
      </w:r>
      <w:r w:rsidRPr="009C31CD">
        <w:rPr>
          <w:b/>
          <w:szCs w:val="20"/>
        </w:rPr>
        <w:t xml:space="preserve">OS (Out of Sequence/order) </w:t>
      </w:r>
    </w:p>
    <w:p w:rsidR="002102A6" w:rsidRDefault="002102A6" w:rsidP="004A4CD2">
      <w:pPr>
        <w:pStyle w:val="a6"/>
        <w:spacing w:after="0" w:line="240" w:lineRule="auto"/>
        <w:ind w:leftChars="0" w:left="560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예약은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각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일정</w:t>
      </w:r>
      <w:r>
        <w:rPr>
          <w:rFonts w:ascii="Segoe UI" w:hAnsi="Segoe UI" w:cs="Segoe UI"/>
          <w:color w:val="0D0D0D"/>
          <w:shd w:val="clear" w:color="auto" w:fill="FFFFFF"/>
        </w:rPr>
        <w:t>의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시간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순</w:t>
      </w:r>
      <w:r>
        <w:rPr>
          <w:rFonts w:ascii="Segoe UI" w:hAnsi="Segoe UI" w:cs="Segoe UI"/>
          <w:color w:val="0D0D0D"/>
          <w:shd w:val="clear" w:color="auto" w:fill="FFFFFF"/>
        </w:rPr>
        <w:t>으로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이루어져야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합니다</w:t>
      </w:r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</w:p>
    <w:p w:rsidR="002102A6" w:rsidRDefault="002102A6" w:rsidP="004A4CD2">
      <w:pPr>
        <w:pStyle w:val="a6"/>
        <w:spacing w:after="0" w:line="240" w:lineRule="auto"/>
        <w:ind w:leftChars="0" w:left="560"/>
        <w:rPr>
          <w:szCs w:val="20"/>
        </w:rPr>
      </w:pPr>
      <w:r>
        <w:rPr>
          <w:rFonts w:ascii="Segoe UI" w:hAnsi="Segoe UI" w:cs="Segoe UI" w:hint="eastAsia"/>
          <w:color w:val="0D0D0D"/>
          <w:shd w:val="clear" w:color="auto" w:fill="FFFFFF"/>
        </w:rPr>
        <w:t>예약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시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AC </w:t>
      </w:r>
      <w:r>
        <w:rPr>
          <w:rFonts w:ascii="Segoe UI" w:hAnsi="Segoe UI" w:cs="Segoe UI" w:hint="eastAsia"/>
          <w:color w:val="0D0D0D"/>
          <w:shd w:val="clear" w:color="auto" w:fill="FFFFFF"/>
        </w:rPr>
        <w:t>s</w:t>
      </w:r>
      <w:r>
        <w:rPr>
          <w:rFonts w:ascii="Segoe UI" w:hAnsi="Segoe UI" w:cs="Segoe UI"/>
          <w:color w:val="0D0D0D"/>
          <w:shd w:val="clear" w:color="auto" w:fill="FFFFFF"/>
        </w:rPr>
        <w:t xml:space="preserve">eg </w:t>
      </w:r>
      <w:r>
        <w:rPr>
          <w:rFonts w:ascii="Segoe UI" w:hAnsi="Segoe UI" w:cs="Segoe UI" w:hint="eastAsia"/>
          <w:color w:val="0D0D0D"/>
          <w:shd w:val="clear" w:color="auto" w:fill="FFFFFF"/>
        </w:rPr>
        <w:t>뿐만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아니라</w:t>
      </w:r>
      <w:r>
        <w:rPr>
          <w:rFonts w:ascii="Segoe UI" w:hAnsi="Segoe UI" w:cs="Segoe UI" w:hint="eastAsia"/>
          <w:color w:val="0D0D0D"/>
          <w:shd w:val="clear" w:color="auto" w:fill="FFFFFF"/>
        </w:rPr>
        <w:t>,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코드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S</w:t>
      </w:r>
      <w:r>
        <w:rPr>
          <w:rFonts w:ascii="Segoe UI" w:hAnsi="Segoe UI" w:cs="Segoe UI"/>
          <w:color w:val="0D0D0D"/>
          <w:shd w:val="clear" w:color="auto" w:fill="FFFFFF"/>
        </w:rPr>
        <w:t xml:space="preserve">hare </w:t>
      </w:r>
      <w:r>
        <w:rPr>
          <w:rFonts w:ascii="Segoe UI" w:hAnsi="Segoe UI" w:cs="Segoe UI" w:hint="eastAsia"/>
          <w:color w:val="0D0D0D"/>
          <w:shd w:val="clear" w:color="auto" w:fill="FFFFFF"/>
        </w:rPr>
        <w:t>편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또는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다른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항공사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편을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포함하는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출발지</w:t>
      </w:r>
      <w:r>
        <w:rPr>
          <w:rFonts w:ascii="Segoe UI" w:hAnsi="Segoe UI" w:cs="Segoe UI" w:hint="eastAsia"/>
          <w:color w:val="0D0D0D"/>
          <w:shd w:val="clear" w:color="auto" w:fill="FFFFFF"/>
        </w:rPr>
        <w:t>/</w:t>
      </w:r>
      <w:r>
        <w:rPr>
          <w:rFonts w:ascii="Segoe UI" w:hAnsi="Segoe UI" w:cs="Segoe UI" w:hint="eastAsia"/>
          <w:color w:val="0D0D0D"/>
          <w:shd w:val="clear" w:color="auto" w:fill="FFFFFF"/>
        </w:rPr>
        <w:t>목적지의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경우에도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실제로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여정이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일어나는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출발지</w:t>
      </w:r>
      <w:r>
        <w:rPr>
          <w:rFonts w:ascii="Segoe UI" w:hAnsi="Segoe UI" w:cs="Segoe UI" w:hint="eastAsia"/>
          <w:color w:val="0D0D0D"/>
          <w:shd w:val="clear" w:color="auto" w:fill="FFFFFF"/>
        </w:rPr>
        <w:t>/</w:t>
      </w:r>
      <w:r>
        <w:rPr>
          <w:rFonts w:ascii="Segoe UI" w:hAnsi="Segoe UI" w:cs="Segoe UI" w:hint="eastAsia"/>
          <w:color w:val="0D0D0D"/>
          <w:shd w:val="clear" w:color="auto" w:fill="FFFFFF"/>
        </w:rPr>
        <w:t>목적지를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 xml:space="preserve">Match </w:t>
      </w:r>
      <w:r>
        <w:rPr>
          <w:rFonts w:ascii="Segoe UI" w:hAnsi="Segoe UI" w:cs="Segoe UI" w:hint="eastAsia"/>
          <w:color w:val="0D0D0D"/>
          <w:shd w:val="clear" w:color="auto" w:fill="FFFFFF"/>
        </w:rPr>
        <w:t>시켜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열어서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, </w:t>
      </w:r>
      <w:r>
        <w:rPr>
          <w:rFonts w:ascii="Segoe UI" w:hAnsi="Segoe UI" w:cs="Segoe UI" w:hint="eastAsia"/>
          <w:color w:val="0D0D0D"/>
          <w:shd w:val="clear" w:color="auto" w:fill="FFFFFF"/>
        </w:rPr>
        <w:t>예약을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진행해야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합니다</w:t>
      </w:r>
      <w:r>
        <w:rPr>
          <w:rFonts w:ascii="Segoe UI" w:hAnsi="Segoe UI" w:cs="Segoe UI" w:hint="eastAsia"/>
          <w:color w:val="0D0D0D"/>
          <w:shd w:val="clear" w:color="auto" w:fill="FFFFFF"/>
        </w:rPr>
        <w:t>.</w:t>
      </w:r>
    </w:p>
    <w:p w:rsidR="002102A6" w:rsidRDefault="004A4CD2" w:rsidP="002102A6">
      <w:pPr>
        <w:pStyle w:val="a6"/>
        <w:spacing w:after="0" w:line="240" w:lineRule="auto"/>
        <w:ind w:leftChars="280" w:left="560"/>
        <w:rPr>
          <w:szCs w:val="20"/>
        </w:rPr>
      </w:pPr>
      <w:r>
        <w:rPr>
          <w:rFonts w:hint="eastAsia"/>
          <w:szCs w:val="20"/>
        </w:rPr>
        <w:t>예시)</w:t>
      </w:r>
      <w:r>
        <w:rPr>
          <w:szCs w:val="20"/>
        </w:rPr>
        <w:t xml:space="preserve"> </w:t>
      </w:r>
      <w:r w:rsidR="002102A6">
        <w:rPr>
          <w:rFonts w:hint="eastAsia"/>
          <w:szCs w:val="20"/>
        </w:rPr>
        <w:t>출발지 목적지를 순서대로 잡지않고 O</w:t>
      </w:r>
      <w:r w:rsidR="002102A6">
        <w:rPr>
          <w:szCs w:val="20"/>
        </w:rPr>
        <w:t xml:space="preserve">utbound, Inbound </w:t>
      </w:r>
      <w:r w:rsidR="002102A6">
        <w:rPr>
          <w:rFonts w:hint="eastAsia"/>
          <w:szCs w:val="20"/>
        </w:rPr>
        <w:t>의 순서를 거꾸로 잡는 경우</w:t>
      </w:r>
    </w:p>
    <w:p w:rsidR="002102A6" w:rsidRPr="00C90090" w:rsidRDefault="002102A6" w:rsidP="004A4CD2">
      <w:pPr>
        <w:spacing w:after="0" w:line="240" w:lineRule="auto"/>
        <w:ind w:firstLineChars="500" w:firstLine="1000"/>
        <w:rPr>
          <w:szCs w:val="20"/>
        </w:rPr>
      </w:pPr>
      <w:r w:rsidRPr="00C90090">
        <w:rPr>
          <w:szCs w:val="20"/>
        </w:rPr>
        <w:t xml:space="preserve">ICN-YVR-ICN </w:t>
      </w:r>
      <w:r w:rsidRPr="00C90090">
        <w:rPr>
          <w:rFonts w:hint="eastAsia"/>
          <w:szCs w:val="20"/>
        </w:rPr>
        <w:t>의 티켓을 발권하는 데</w:t>
      </w:r>
      <w:r w:rsidRPr="00C90090">
        <w:rPr>
          <w:szCs w:val="20"/>
        </w:rPr>
        <w:t xml:space="preserve"> YVRICN </w:t>
      </w:r>
      <w:r w:rsidRPr="00C90090">
        <w:rPr>
          <w:rFonts w:hint="eastAsia"/>
          <w:szCs w:val="20"/>
        </w:rPr>
        <w:t xml:space="preserve">여정 먼저 잡은 뒤 </w:t>
      </w:r>
      <w:r w:rsidRPr="00C90090">
        <w:rPr>
          <w:szCs w:val="20"/>
        </w:rPr>
        <w:t xml:space="preserve">ICNYVR </w:t>
      </w:r>
      <w:r w:rsidRPr="00C90090">
        <w:rPr>
          <w:rFonts w:hint="eastAsia"/>
          <w:szCs w:val="20"/>
        </w:rPr>
        <w:t>여정 잡음</w:t>
      </w:r>
    </w:p>
    <w:p w:rsidR="002102A6" w:rsidRPr="004A4CD2" w:rsidRDefault="002102A6" w:rsidP="004A4CD2">
      <w:pPr>
        <w:pStyle w:val="a6"/>
        <w:numPr>
          <w:ilvl w:val="0"/>
          <w:numId w:val="3"/>
        </w:numPr>
        <w:spacing w:line="240" w:lineRule="auto"/>
        <w:ind w:leftChars="0"/>
        <w:rPr>
          <w:b/>
          <w:szCs w:val="20"/>
        </w:rPr>
      </w:pPr>
      <w:r w:rsidRPr="004A4CD2">
        <w:rPr>
          <w:rFonts w:hint="eastAsia"/>
          <w:b/>
          <w:szCs w:val="20"/>
        </w:rPr>
        <w:t>H</w:t>
      </w:r>
      <w:r w:rsidRPr="004A4CD2">
        <w:rPr>
          <w:b/>
          <w:szCs w:val="20"/>
        </w:rPr>
        <w:t xml:space="preserve">C (Hidden City)  </w:t>
      </w:r>
    </w:p>
    <w:p w:rsidR="00C90090" w:rsidRDefault="002102A6" w:rsidP="007307D8">
      <w:pPr>
        <w:pStyle w:val="a6"/>
        <w:spacing w:after="0" w:line="240" w:lineRule="auto"/>
        <w:ind w:leftChars="260" w:left="520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 w:hint="eastAsia"/>
          <w:color w:val="0D0D0D"/>
          <w:shd w:val="clear" w:color="auto" w:fill="FFFFFF"/>
        </w:rPr>
        <w:t>출발지</w:t>
      </w:r>
      <w:r>
        <w:rPr>
          <w:rFonts w:ascii="Segoe UI" w:hAnsi="Segoe UI" w:cs="Segoe UI" w:hint="eastAsia"/>
          <w:color w:val="0D0D0D"/>
          <w:shd w:val="clear" w:color="auto" w:fill="FFFFFF"/>
        </w:rPr>
        <w:t>/</w:t>
      </w:r>
      <w:r>
        <w:rPr>
          <w:rFonts w:ascii="Segoe UI" w:hAnsi="Segoe UI" w:cs="Segoe UI" w:hint="eastAsia"/>
          <w:color w:val="0D0D0D"/>
          <w:shd w:val="clear" w:color="auto" w:fill="FFFFFF"/>
        </w:rPr>
        <w:t>목적지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구간과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동일한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일정이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다른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여정의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일부로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포함되어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있더라도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최초에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열어둔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여정이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실제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일정과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다를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경우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사용하지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못합니다</w:t>
      </w:r>
      <w:r>
        <w:rPr>
          <w:rFonts w:ascii="Segoe UI" w:hAnsi="Segoe UI" w:cs="Segoe UI" w:hint="eastAsia"/>
          <w:color w:val="0D0D0D"/>
          <w:shd w:val="clear" w:color="auto" w:fill="FFFFFF"/>
        </w:rPr>
        <w:t>.</w:t>
      </w:r>
      <w:r>
        <w:rPr>
          <w:rFonts w:ascii="Segoe UI" w:hAnsi="Segoe UI" w:cs="Segoe UI"/>
          <w:color w:val="0D0D0D"/>
          <w:shd w:val="clear" w:color="auto" w:fill="FFFFFF"/>
        </w:rPr>
        <w:t xml:space="preserve">  </w:t>
      </w:r>
      <w:r>
        <w:rPr>
          <w:rFonts w:ascii="Segoe UI" w:hAnsi="Segoe UI" w:cs="Segoe UI" w:hint="eastAsia"/>
          <w:color w:val="0D0D0D"/>
          <w:shd w:val="clear" w:color="auto" w:fill="FFFFFF"/>
        </w:rPr>
        <w:t>별도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일정의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출발지</w:t>
      </w:r>
      <w:r>
        <w:rPr>
          <w:rFonts w:ascii="Segoe UI" w:hAnsi="Segoe UI" w:cs="Segoe UI"/>
          <w:color w:val="0D0D0D"/>
          <w:shd w:val="clear" w:color="auto" w:fill="FFFFFF"/>
        </w:rPr>
        <w:t>/</w:t>
      </w:r>
      <w:r>
        <w:rPr>
          <w:rFonts w:ascii="Segoe UI" w:hAnsi="Segoe UI" w:cs="Segoe UI" w:hint="eastAsia"/>
          <w:color w:val="0D0D0D"/>
          <w:shd w:val="clear" w:color="auto" w:fill="FFFFFF"/>
        </w:rPr>
        <w:t>목적지를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통해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>연결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 w:rsidR="004A4CD2">
        <w:rPr>
          <w:rFonts w:ascii="Segoe UI" w:hAnsi="Segoe UI" w:cs="Segoe UI"/>
          <w:color w:val="0D0D0D"/>
          <w:shd w:val="clear" w:color="auto" w:fill="FFFFFF"/>
        </w:rPr>
        <w:t xml:space="preserve">O&amp;D 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>를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>사용하는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>것은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 xml:space="preserve"> A</w:t>
      </w:r>
      <w:r w:rsidR="004A4CD2">
        <w:rPr>
          <w:rFonts w:ascii="Segoe UI" w:hAnsi="Segoe UI" w:cs="Segoe UI"/>
          <w:color w:val="0D0D0D"/>
          <w:shd w:val="clear" w:color="auto" w:fill="FFFFFF"/>
        </w:rPr>
        <w:t xml:space="preserve">buse 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>c</w:t>
      </w:r>
      <w:r w:rsidR="004A4CD2">
        <w:rPr>
          <w:rFonts w:ascii="Segoe UI" w:hAnsi="Segoe UI" w:cs="Segoe UI"/>
          <w:color w:val="0D0D0D"/>
          <w:shd w:val="clear" w:color="auto" w:fill="FFFFFF"/>
        </w:rPr>
        <w:t xml:space="preserve">ase 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>로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>간주됩니다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>.</w:t>
      </w:r>
    </w:p>
    <w:p w:rsidR="002102A6" w:rsidRDefault="002102A6" w:rsidP="007307D8">
      <w:pPr>
        <w:spacing w:after="0" w:line="240" w:lineRule="auto"/>
        <w:ind w:left="560"/>
        <w:rPr>
          <w:szCs w:val="20"/>
        </w:rPr>
      </w:pPr>
      <w:r>
        <w:rPr>
          <w:rFonts w:hint="eastAsia"/>
          <w:szCs w:val="20"/>
        </w:rPr>
        <w:t>예시)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I</w:t>
      </w:r>
      <w:r>
        <w:rPr>
          <w:szCs w:val="20"/>
        </w:rPr>
        <w:t xml:space="preserve">CN-YYZ </w:t>
      </w:r>
      <w:r>
        <w:rPr>
          <w:rFonts w:hint="eastAsia"/>
          <w:szCs w:val="20"/>
        </w:rPr>
        <w:t>노선 예약 시,</w:t>
      </w:r>
      <w:r>
        <w:rPr>
          <w:szCs w:val="20"/>
        </w:rPr>
        <w:t xml:space="preserve"> SGN-ICN-YYZ-YHZ </w:t>
      </w:r>
      <w:r>
        <w:rPr>
          <w:rFonts w:hint="eastAsia"/>
          <w:szCs w:val="20"/>
        </w:rPr>
        <w:t xml:space="preserve">노선을 열어둔 채로 </w:t>
      </w:r>
      <w:r>
        <w:rPr>
          <w:szCs w:val="20"/>
        </w:rPr>
        <w:t xml:space="preserve">ICN-YYZ </w:t>
      </w:r>
      <w:r>
        <w:rPr>
          <w:rFonts w:hint="eastAsia"/>
          <w:szCs w:val="20"/>
        </w:rPr>
        <w:t>만 잡음</w:t>
      </w:r>
    </w:p>
    <w:p w:rsidR="0036180A" w:rsidRPr="00822A63" w:rsidRDefault="0036180A" w:rsidP="0036180A">
      <w:pPr>
        <w:pStyle w:val="a6"/>
        <w:numPr>
          <w:ilvl w:val="0"/>
          <w:numId w:val="3"/>
        </w:numPr>
        <w:spacing w:line="240" w:lineRule="auto"/>
        <w:ind w:leftChars="0"/>
        <w:rPr>
          <w:b/>
          <w:szCs w:val="20"/>
        </w:rPr>
      </w:pPr>
      <w:r w:rsidRPr="00822A63">
        <w:rPr>
          <w:b/>
          <w:szCs w:val="20"/>
        </w:rPr>
        <w:t>POC (Point of Commenc</w:t>
      </w:r>
      <w:r w:rsidR="00822A63" w:rsidRPr="00822A63">
        <w:rPr>
          <w:b/>
          <w:szCs w:val="20"/>
        </w:rPr>
        <w:t>e</w:t>
      </w:r>
      <w:r w:rsidRPr="00822A63">
        <w:rPr>
          <w:b/>
          <w:szCs w:val="20"/>
        </w:rPr>
        <w:t>ment)</w:t>
      </w:r>
    </w:p>
    <w:p w:rsidR="0036180A" w:rsidRDefault="00C90090" w:rsidP="007307D8">
      <w:pPr>
        <w:spacing w:after="0" w:line="240" w:lineRule="auto"/>
        <w:ind w:left="560"/>
        <w:rPr>
          <w:szCs w:val="20"/>
        </w:rPr>
      </w:pPr>
      <w:r>
        <w:rPr>
          <w:rFonts w:ascii="Segoe UI" w:hAnsi="Segoe UI" w:cs="Segoe UI"/>
          <w:color w:val="0D0D0D"/>
          <w:shd w:val="clear" w:color="auto" w:fill="FFFFFF"/>
        </w:rPr>
        <w:t>예약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과정에서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출발지를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변경하거나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4A4CD2">
        <w:rPr>
          <w:rFonts w:ascii="Segoe UI" w:hAnsi="Segoe UI" w:cs="Segoe UI" w:hint="eastAsia"/>
          <w:color w:val="0D0D0D"/>
          <w:shd w:val="clear" w:color="auto" w:fill="FFFFFF"/>
        </w:rPr>
        <w:t>M</w:t>
      </w:r>
      <w:r w:rsidR="004A4CD2">
        <w:rPr>
          <w:rFonts w:ascii="Segoe UI" w:hAnsi="Segoe UI" w:cs="Segoe UI"/>
          <w:color w:val="0D0D0D"/>
          <w:shd w:val="clear" w:color="auto" w:fill="FFFFFF"/>
        </w:rPr>
        <w:t xml:space="preserve">arried </w:t>
      </w:r>
      <w:r>
        <w:rPr>
          <w:rFonts w:ascii="Segoe UI" w:hAnsi="Segoe UI" w:cs="Segoe UI" w:hint="eastAsia"/>
          <w:color w:val="0D0D0D"/>
          <w:shd w:val="clear" w:color="auto" w:fill="FFFFFF"/>
        </w:rPr>
        <w:t>S</w:t>
      </w:r>
      <w:r>
        <w:rPr>
          <w:rFonts w:ascii="Segoe UI" w:hAnsi="Segoe UI" w:cs="Segoe UI"/>
          <w:color w:val="0D0D0D"/>
          <w:shd w:val="clear" w:color="auto" w:fill="FFFFFF"/>
        </w:rPr>
        <w:t>egment</w:t>
      </w:r>
      <w:r>
        <w:rPr>
          <w:rFonts w:ascii="Segoe UI" w:hAnsi="Segoe UI" w:cs="Segoe UI"/>
          <w:color w:val="0D0D0D"/>
          <w:shd w:val="clear" w:color="auto" w:fill="FFFFFF"/>
        </w:rPr>
        <w:t>의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연결을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끊거나</w:t>
      </w:r>
      <w:r>
        <w:rPr>
          <w:rFonts w:ascii="Segoe UI" w:hAnsi="Segoe UI" w:cs="Segoe UI" w:hint="eastAsia"/>
          <w:color w:val="0D0D0D"/>
          <w:shd w:val="clear" w:color="auto" w:fill="FFFFFF"/>
        </w:rPr>
        <w:t>,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일정을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우회하여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open</w:t>
      </w:r>
      <w:r>
        <w:rPr>
          <w:rFonts w:ascii="Segoe UI" w:hAnsi="Segoe UI" w:cs="Segoe UI"/>
          <w:color w:val="0D0D0D"/>
          <w:shd w:val="clear" w:color="auto" w:fill="FFFFFF"/>
        </w:rPr>
        <w:t>을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하여</w:t>
      </w:r>
      <w:r>
        <w:rPr>
          <w:rFonts w:ascii="Segoe UI" w:hAnsi="Segoe UI" w:cs="Segoe UI" w:hint="eastAsia"/>
          <w:color w:val="0D0D0D"/>
          <w:shd w:val="clear" w:color="auto" w:fill="FFFFFF"/>
        </w:rPr>
        <w:t>,</w:t>
      </w:r>
      <w:r>
        <w:rPr>
          <w:rFonts w:ascii="Segoe UI" w:hAnsi="Segoe UI" w:cs="Segoe UI"/>
          <w:color w:val="0D0D0D"/>
          <w:shd w:val="clear" w:color="auto" w:fill="FFFFFF"/>
        </w:rPr>
        <w:t>낮은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예약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t>등급</w:t>
      </w:r>
      <w:r>
        <w:rPr>
          <w:rFonts w:ascii="Segoe UI" w:hAnsi="Segoe UI" w:cs="Segoe UI" w:hint="eastAsia"/>
          <w:color w:val="0D0D0D"/>
          <w:shd w:val="clear" w:color="auto" w:fill="FFFFFF"/>
        </w:rPr>
        <w:t>으로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의도적으로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예약을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진행하는</w:t>
      </w:r>
      <w:r>
        <w:rPr>
          <w:rFonts w:ascii="Segoe UI" w:hAnsi="Segoe UI" w:cs="Segoe UI" w:hint="eastAsia"/>
          <w:color w:val="0D0D0D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0D0D0D"/>
          <w:shd w:val="clear" w:color="auto" w:fill="FFFFFF"/>
        </w:rPr>
        <w:t>경우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</w:p>
    <w:p w:rsidR="00822A63" w:rsidRDefault="00822A63" w:rsidP="007307D8">
      <w:pPr>
        <w:spacing w:after="0" w:line="240" w:lineRule="auto"/>
        <w:ind w:left="560"/>
        <w:rPr>
          <w:szCs w:val="20"/>
        </w:rPr>
      </w:pPr>
      <w:r>
        <w:rPr>
          <w:rFonts w:hint="eastAsia"/>
          <w:szCs w:val="20"/>
        </w:rPr>
        <w:t>예시</w:t>
      </w:r>
      <w:r>
        <w:rPr>
          <w:szCs w:val="20"/>
        </w:rPr>
        <w:t xml:space="preserve">) MNL-ICN-YUL </w:t>
      </w:r>
      <w:r>
        <w:rPr>
          <w:rFonts w:hint="eastAsia"/>
          <w:szCs w:val="20"/>
        </w:rPr>
        <w:t>노선을 연 다음,</w:t>
      </w:r>
      <w:r>
        <w:rPr>
          <w:szCs w:val="20"/>
        </w:rPr>
        <w:t xml:space="preserve"> ICN-YUL </w:t>
      </w:r>
      <w:r>
        <w:rPr>
          <w:rFonts w:hint="eastAsia"/>
          <w:szCs w:val="20"/>
        </w:rPr>
        <w:t>노선으로 예약 진행</w:t>
      </w:r>
    </w:p>
    <w:p w:rsidR="007307D8" w:rsidRDefault="007307D8" w:rsidP="007307D8">
      <w:pPr>
        <w:spacing w:after="0" w:line="240" w:lineRule="auto"/>
        <w:ind w:leftChars="80" w:left="160"/>
        <w:rPr>
          <w:szCs w:val="20"/>
        </w:rPr>
      </w:pPr>
    </w:p>
    <w:p w:rsidR="007307D8" w:rsidRDefault="007307D8" w:rsidP="007307D8">
      <w:pPr>
        <w:spacing w:after="0" w:line="240" w:lineRule="auto"/>
        <w:ind w:leftChars="80" w:left="160"/>
        <w:rPr>
          <w:szCs w:val="20"/>
        </w:rPr>
      </w:pPr>
      <w:r>
        <w:rPr>
          <w:rFonts w:hint="eastAsia"/>
          <w:szCs w:val="20"/>
        </w:rPr>
        <w:t xml:space="preserve">위의 경우를 제외한 나머지 여러가지 케이스 관련된 </w:t>
      </w:r>
      <w:r>
        <w:rPr>
          <w:szCs w:val="20"/>
        </w:rPr>
        <w:t>ADM</w:t>
      </w:r>
      <w:r>
        <w:rPr>
          <w:rFonts w:hint="eastAsia"/>
          <w:szCs w:val="20"/>
        </w:rPr>
        <w:t>은 기존대로 발행이 되고 있으며,</w:t>
      </w:r>
    </w:p>
    <w:p w:rsidR="007307D8" w:rsidRDefault="007307D8" w:rsidP="007307D8">
      <w:pPr>
        <w:spacing w:after="0" w:line="240" w:lineRule="auto"/>
        <w:ind w:leftChars="80" w:left="160"/>
        <w:rPr>
          <w:szCs w:val="20"/>
        </w:rPr>
      </w:pPr>
      <w:r>
        <w:rPr>
          <w:rFonts w:hint="eastAsia"/>
          <w:szCs w:val="20"/>
        </w:rPr>
        <w:t>A</w:t>
      </w:r>
      <w:r>
        <w:rPr>
          <w:szCs w:val="20"/>
        </w:rPr>
        <w:t xml:space="preserve">DM </w:t>
      </w:r>
      <w:r>
        <w:rPr>
          <w:rFonts w:hint="eastAsia"/>
          <w:szCs w:val="20"/>
        </w:rPr>
        <w:t xml:space="preserve">건과 관련하여 문의사항은 예약부 </w:t>
      </w:r>
      <w:r>
        <w:rPr>
          <w:szCs w:val="20"/>
        </w:rPr>
        <w:t xml:space="preserve">(1670-8014 </w:t>
      </w:r>
      <w:r>
        <w:rPr>
          <w:rFonts w:hint="eastAsia"/>
          <w:szCs w:val="20"/>
        </w:rPr>
        <w:t xml:space="preserve">이나 </w:t>
      </w:r>
      <w:r>
        <w:rPr>
          <w:szCs w:val="20"/>
        </w:rPr>
        <w:t xml:space="preserve">ACBIZ) </w:t>
      </w:r>
      <w:r>
        <w:rPr>
          <w:rFonts w:hint="eastAsia"/>
          <w:szCs w:val="20"/>
        </w:rPr>
        <w:t>로 문의 주시기 바랍니다.</w:t>
      </w:r>
    </w:p>
    <w:p w:rsidR="007307D8" w:rsidRDefault="007307D8" w:rsidP="007307D8">
      <w:pPr>
        <w:spacing w:after="0" w:line="240" w:lineRule="auto"/>
        <w:ind w:leftChars="80" w:left="160"/>
        <w:rPr>
          <w:szCs w:val="20"/>
        </w:rPr>
      </w:pPr>
    </w:p>
    <w:p w:rsidR="007307D8" w:rsidRPr="009C31CD" w:rsidRDefault="007307D8" w:rsidP="007307D8">
      <w:pPr>
        <w:spacing w:after="0" w:line="240" w:lineRule="auto"/>
        <w:ind w:leftChars="80" w:left="160"/>
        <w:rPr>
          <w:rFonts w:hint="eastAsia"/>
          <w:szCs w:val="20"/>
        </w:rPr>
      </w:pPr>
      <w:r>
        <w:rPr>
          <w:rFonts w:hint="eastAsia"/>
          <w:szCs w:val="20"/>
        </w:rPr>
        <w:t>감사합니다.</w:t>
      </w:r>
      <w:bookmarkStart w:id="0" w:name="_GoBack"/>
      <w:bookmarkEnd w:id="0"/>
    </w:p>
    <w:sectPr w:rsidR="007307D8" w:rsidRPr="009C31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59" w:rsidRDefault="00094B59" w:rsidP="00A078A3">
      <w:pPr>
        <w:spacing w:after="0" w:line="240" w:lineRule="auto"/>
      </w:pPr>
      <w:r>
        <w:separator/>
      </w:r>
    </w:p>
  </w:endnote>
  <w:endnote w:type="continuationSeparator" w:id="0">
    <w:p w:rsidR="00094B59" w:rsidRDefault="00094B59" w:rsidP="00A0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59" w:rsidRDefault="00094B59" w:rsidP="00A078A3">
      <w:pPr>
        <w:spacing w:after="0" w:line="240" w:lineRule="auto"/>
      </w:pPr>
      <w:r>
        <w:separator/>
      </w:r>
    </w:p>
  </w:footnote>
  <w:footnote w:type="continuationSeparator" w:id="0">
    <w:p w:rsidR="00094B59" w:rsidRDefault="00094B59" w:rsidP="00A0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519"/>
    <w:multiLevelType w:val="hybridMultilevel"/>
    <w:tmpl w:val="E84C3388"/>
    <w:lvl w:ilvl="0" w:tplc="727EADE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 w:val="0"/>
        <w:color w:val="0D0D0D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3A4A5793"/>
    <w:multiLevelType w:val="hybridMultilevel"/>
    <w:tmpl w:val="4AD435FC"/>
    <w:lvl w:ilvl="0" w:tplc="45ECED3E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935D07"/>
    <w:multiLevelType w:val="hybridMultilevel"/>
    <w:tmpl w:val="34B46FCC"/>
    <w:lvl w:ilvl="0" w:tplc="FC46AD7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5D6B23AB"/>
    <w:multiLevelType w:val="hybridMultilevel"/>
    <w:tmpl w:val="E11A2CA8"/>
    <w:lvl w:ilvl="0" w:tplc="19F40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FAE7085"/>
    <w:multiLevelType w:val="hybridMultilevel"/>
    <w:tmpl w:val="AB0C7458"/>
    <w:lvl w:ilvl="0" w:tplc="E6EA23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74C0146"/>
    <w:multiLevelType w:val="hybridMultilevel"/>
    <w:tmpl w:val="28244E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2"/>
    <w:rsid w:val="00094B59"/>
    <w:rsid w:val="00124D3F"/>
    <w:rsid w:val="001B2C8C"/>
    <w:rsid w:val="001E2766"/>
    <w:rsid w:val="001E28D7"/>
    <w:rsid w:val="002102A6"/>
    <w:rsid w:val="00277D19"/>
    <w:rsid w:val="00305CF4"/>
    <w:rsid w:val="00317BC6"/>
    <w:rsid w:val="0036180A"/>
    <w:rsid w:val="004233AA"/>
    <w:rsid w:val="00434921"/>
    <w:rsid w:val="004A4CD2"/>
    <w:rsid w:val="004F6CB2"/>
    <w:rsid w:val="006B72A4"/>
    <w:rsid w:val="007307D8"/>
    <w:rsid w:val="00822A63"/>
    <w:rsid w:val="00882417"/>
    <w:rsid w:val="008F757E"/>
    <w:rsid w:val="009C31CD"/>
    <w:rsid w:val="00A078A3"/>
    <w:rsid w:val="00A8680E"/>
    <w:rsid w:val="00AB5635"/>
    <w:rsid w:val="00AC2AA2"/>
    <w:rsid w:val="00B90218"/>
    <w:rsid w:val="00B91F34"/>
    <w:rsid w:val="00B95B26"/>
    <w:rsid w:val="00C27A7E"/>
    <w:rsid w:val="00C4538A"/>
    <w:rsid w:val="00C90090"/>
    <w:rsid w:val="00D359DB"/>
    <w:rsid w:val="00DA47EF"/>
    <w:rsid w:val="00E3620B"/>
    <w:rsid w:val="00E77322"/>
    <w:rsid w:val="00E916C8"/>
    <w:rsid w:val="00EC4932"/>
    <w:rsid w:val="00F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C438A"/>
  <w15:chartTrackingRefBased/>
  <w15:docId w15:val="{D2E183A3-2129-4924-AE79-7D4265E1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8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78A3"/>
  </w:style>
  <w:style w:type="paragraph" w:styleId="a4">
    <w:name w:val="footer"/>
    <w:basedOn w:val="a"/>
    <w:link w:val="Char0"/>
    <w:uiPriority w:val="99"/>
    <w:unhideWhenUsed/>
    <w:rsid w:val="00A078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78A3"/>
  </w:style>
  <w:style w:type="paragraph" w:styleId="a5">
    <w:name w:val="Balloon Text"/>
    <w:basedOn w:val="a"/>
    <w:link w:val="Char1"/>
    <w:uiPriority w:val="99"/>
    <w:semiHidden/>
    <w:unhideWhenUsed/>
    <w:rsid w:val="001E28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E28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1F3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sara.kim</cp:lastModifiedBy>
  <cp:revision>4</cp:revision>
  <cp:lastPrinted>2024-04-16T05:32:00Z</cp:lastPrinted>
  <dcterms:created xsi:type="dcterms:W3CDTF">2024-04-16T06:31:00Z</dcterms:created>
  <dcterms:modified xsi:type="dcterms:W3CDTF">2024-04-18T00:16:00Z</dcterms:modified>
</cp:coreProperties>
</file>